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55" w:rsidRPr="000E4B3B" w:rsidRDefault="00977255" w:rsidP="00977255">
      <w:pPr>
        <w:pStyle w:val="a3"/>
        <w:ind w:left="-426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>“Библиотекарь – первый вестник Красоты и Знания»</w:t>
      </w:r>
    </w:p>
    <w:p w:rsidR="00977255" w:rsidRPr="000E4B3B" w:rsidRDefault="00977255" w:rsidP="00977255">
      <w:pPr>
        <w:pStyle w:val="a3"/>
        <w:ind w:left="284"/>
        <w:jc w:val="right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>Н.Рерих</w:t>
      </w:r>
    </w:p>
    <w:p w:rsidR="00977255" w:rsidRPr="000E4B3B" w:rsidRDefault="00977255" w:rsidP="00977255">
      <w:pPr>
        <w:pStyle w:val="a3"/>
        <w:ind w:left="-567"/>
        <w:jc w:val="right"/>
        <w:rPr>
          <w:rFonts w:ascii="Monotype Corsiva" w:hAnsi="Monotype Corsiva"/>
          <w:b/>
          <w:color w:val="660066"/>
          <w:sz w:val="36"/>
        </w:rPr>
      </w:pPr>
    </w:p>
    <w:p w:rsidR="00977255" w:rsidRPr="000E4B3B" w:rsidRDefault="00977255" w:rsidP="00977255">
      <w:pPr>
        <w:pStyle w:val="a3"/>
        <w:spacing w:after="0" w:line="240" w:lineRule="auto"/>
        <w:ind w:left="-567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«Книжные люди, друзья мои </w:t>
      </w:r>
    </w:p>
    <w:p w:rsidR="00977255" w:rsidRPr="000E4B3B" w:rsidRDefault="00977255" w:rsidP="00977255">
      <w:pPr>
        <w:pStyle w:val="a3"/>
        <w:spacing w:after="0" w:line="240" w:lineRule="auto"/>
        <w:ind w:left="-567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                                          ближние,</w:t>
      </w:r>
    </w:p>
    <w:p w:rsidR="00977255" w:rsidRPr="000E4B3B" w:rsidRDefault="00977255" w:rsidP="00977255">
      <w:pPr>
        <w:pStyle w:val="a3"/>
        <w:spacing w:after="0" w:line="240" w:lineRule="auto"/>
        <w:ind w:left="-567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>Верные слуги  и маршалы</w:t>
      </w:r>
    </w:p>
    <w:p w:rsidR="00977255" w:rsidRPr="000E4B3B" w:rsidRDefault="00977255" w:rsidP="00977255">
      <w:pPr>
        <w:pStyle w:val="a3"/>
        <w:spacing w:after="0" w:line="240" w:lineRule="auto"/>
        <w:ind w:left="-567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                                   книжные.</w:t>
      </w:r>
    </w:p>
    <w:p w:rsidR="00977255" w:rsidRPr="000E4B3B" w:rsidRDefault="00977255" w:rsidP="00977255">
      <w:pPr>
        <w:spacing w:after="0" w:line="240" w:lineRule="auto"/>
        <w:ind w:left="-567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Милые, </w:t>
      </w:r>
      <w:proofErr w:type="spellStart"/>
      <w:r w:rsidRPr="000E4B3B">
        <w:rPr>
          <w:rFonts w:ascii="Monotype Corsiva" w:hAnsi="Monotype Corsiva"/>
          <w:b/>
          <w:color w:val="660066"/>
          <w:sz w:val="36"/>
        </w:rPr>
        <w:t>тихоголосые</w:t>
      </w:r>
      <w:proofErr w:type="spellEnd"/>
      <w:r w:rsidRPr="000E4B3B">
        <w:rPr>
          <w:rFonts w:ascii="Monotype Corsiva" w:hAnsi="Monotype Corsiva"/>
          <w:b/>
          <w:color w:val="660066"/>
          <w:sz w:val="36"/>
        </w:rPr>
        <w:t xml:space="preserve"> женщины.</w:t>
      </w:r>
    </w:p>
    <w:p w:rsidR="00977255" w:rsidRPr="000E4B3B" w:rsidRDefault="00977255" w:rsidP="00977255">
      <w:pPr>
        <w:pStyle w:val="a3"/>
        <w:spacing w:after="0"/>
        <w:ind w:left="-567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В книгах – </w:t>
      </w:r>
      <w:proofErr w:type="gramStart"/>
      <w:r w:rsidRPr="000E4B3B">
        <w:rPr>
          <w:rFonts w:ascii="Monotype Corsiva" w:hAnsi="Monotype Corsiva"/>
          <w:b/>
          <w:color w:val="660066"/>
          <w:sz w:val="36"/>
        </w:rPr>
        <w:t>всеведущи</w:t>
      </w:r>
      <w:proofErr w:type="gramEnd"/>
      <w:r w:rsidRPr="000E4B3B">
        <w:rPr>
          <w:rFonts w:ascii="Monotype Corsiva" w:hAnsi="Monotype Corsiva"/>
          <w:b/>
          <w:color w:val="660066"/>
          <w:sz w:val="36"/>
        </w:rPr>
        <w:t>,</w:t>
      </w:r>
    </w:p>
    <w:p w:rsidR="00977255" w:rsidRPr="000E4B3B" w:rsidRDefault="00977255" w:rsidP="00977255">
      <w:pPr>
        <w:pStyle w:val="a3"/>
        <w:spacing w:after="0"/>
        <w:ind w:left="-567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              в жизни – застенчивы,</w:t>
      </w:r>
    </w:p>
    <w:p w:rsidR="00977255" w:rsidRPr="000E4B3B" w:rsidRDefault="00977255" w:rsidP="00977255">
      <w:pPr>
        <w:pStyle w:val="a3"/>
        <w:spacing w:after="0"/>
        <w:ind w:left="-567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>Душ человеческих добрые лекари,</w:t>
      </w:r>
    </w:p>
    <w:p w:rsidR="00977255" w:rsidRPr="000E4B3B" w:rsidRDefault="00977255" w:rsidP="00977255">
      <w:pPr>
        <w:pStyle w:val="a3"/>
        <w:spacing w:after="0"/>
        <w:ind w:left="-567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Чувств и поступков.      </w:t>
      </w:r>
    </w:p>
    <w:p w:rsidR="00977255" w:rsidRPr="000E4B3B" w:rsidRDefault="00977255" w:rsidP="00977255">
      <w:pPr>
        <w:pStyle w:val="a3"/>
        <w:spacing w:after="0"/>
        <w:ind w:left="-567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                               Библиотекари».</w:t>
      </w:r>
    </w:p>
    <w:p w:rsidR="00977255" w:rsidRPr="000E4B3B" w:rsidRDefault="00977255" w:rsidP="00977255">
      <w:pPr>
        <w:pStyle w:val="a3"/>
        <w:spacing w:after="0"/>
        <w:ind w:left="-567"/>
        <w:jc w:val="right"/>
        <w:rPr>
          <w:rFonts w:ascii="Monotype Corsiva" w:hAnsi="Monotype Corsiva"/>
          <w:b/>
          <w:color w:val="660066"/>
          <w:sz w:val="36"/>
        </w:rPr>
      </w:pPr>
      <w:proofErr w:type="spellStart"/>
      <w:r w:rsidRPr="000E4B3B">
        <w:rPr>
          <w:rFonts w:ascii="Monotype Corsiva" w:hAnsi="Monotype Corsiva"/>
          <w:b/>
          <w:color w:val="660066"/>
          <w:sz w:val="36"/>
        </w:rPr>
        <w:t>Л.Ошанин</w:t>
      </w:r>
      <w:proofErr w:type="spellEnd"/>
    </w:p>
    <w:p w:rsidR="00977255" w:rsidRPr="000E4B3B" w:rsidRDefault="00977255" w:rsidP="00977255">
      <w:pPr>
        <w:pStyle w:val="a3"/>
        <w:spacing w:after="0"/>
        <w:ind w:left="-567"/>
        <w:jc w:val="right"/>
        <w:rPr>
          <w:rFonts w:ascii="Monotype Corsiva" w:hAnsi="Monotype Corsiva"/>
          <w:b/>
          <w:color w:val="660066"/>
          <w:sz w:val="36"/>
        </w:rPr>
      </w:pPr>
    </w:p>
    <w:p w:rsidR="00977255" w:rsidRPr="000E4B3B" w:rsidRDefault="00977255" w:rsidP="00977255">
      <w:pPr>
        <w:pStyle w:val="a3"/>
        <w:spacing w:after="0"/>
        <w:ind w:left="-567"/>
        <w:jc w:val="center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>«Библиотека – это открытый стол     идей,</w:t>
      </w:r>
    </w:p>
    <w:p w:rsidR="00977255" w:rsidRPr="000E4B3B" w:rsidRDefault="00977255" w:rsidP="00977255">
      <w:pPr>
        <w:pStyle w:val="a3"/>
        <w:spacing w:after="0"/>
        <w:ind w:left="-567"/>
        <w:jc w:val="center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>за который приглашен каждый».</w:t>
      </w:r>
    </w:p>
    <w:p w:rsidR="00977255" w:rsidRPr="000E4B3B" w:rsidRDefault="00977255" w:rsidP="00977255">
      <w:pPr>
        <w:pStyle w:val="a3"/>
        <w:spacing w:after="0"/>
        <w:ind w:left="-567"/>
        <w:jc w:val="right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А. Герцен </w:t>
      </w:r>
    </w:p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bd05851_" style="position:absolute;margin-left:225.7pt;margin-top:-37.6pt;width:291pt;height:562.9pt;z-index:2;visibility:visible">
            <v:imagedata r:id="rId5" o:title="bd05851_"/>
          </v:shape>
        </w:pict>
      </w:r>
    </w:p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Pr="00095B4E" w:rsidRDefault="00977255" w:rsidP="00977255"/>
    <w:p w:rsidR="00977255" w:rsidRDefault="00977255" w:rsidP="00977255"/>
    <w:p w:rsidR="00977255" w:rsidRPr="00095B4E" w:rsidRDefault="00977255" w:rsidP="00977255"/>
    <w:p w:rsidR="00977255" w:rsidRDefault="00977255" w:rsidP="00977255">
      <w:pPr>
        <w:spacing w:after="0"/>
      </w:pPr>
      <w:r>
        <w:t>«Библиотекарь – профессия вечная»</w:t>
      </w:r>
    </w:p>
    <w:p w:rsidR="00977255" w:rsidRDefault="00977255" w:rsidP="00977255">
      <w:pPr>
        <w:spacing w:after="0"/>
      </w:pPr>
      <w:r>
        <w:t xml:space="preserve">                        Буклет.</w:t>
      </w:r>
    </w:p>
    <w:p w:rsidR="00977255" w:rsidRPr="00680945" w:rsidRDefault="00977255" w:rsidP="00977255">
      <w:pPr>
        <w:spacing w:after="0"/>
        <w:rPr>
          <w:rFonts w:ascii="Times New Roman" w:hAnsi="Times New Roman"/>
          <w:b/>
        </w:rPr>
      </w:pPr>
      <w:r w:rsidRPr="00680945">
        <w:rPr>
          <w:rFonts w:ascii="Times New Roman" w:hAnsi="Times New Roman"/>
          <w:b/>
        </w:rPr>
        <w:t>Составитель: зав</w:t>
      </w:r>
      <w:proofErr w:type="gramStart"/>
      <w:r w:rsidRPr="00680945">
        <w:rPr>
          <w:rFonts w:ascii="Times New Roman" w:hAnsi="Times New Roman"/>
          <w:b/>
        </w:rPr>
        <w:t>.м</w:t>
      </w:r>
      <w:proofErr w:type="gramEnd"/>
      <w:r w:rsidRPr="00680945">
        <w:rPr>
          <w:rFonts w:ascii="Times New Roman" w:hAnsi="Times New Roman"/>
          <w:b/>
        </w:rPr>
        <w:t xml:space="preserve">етодическим отделом   </w:t>
      </w:r>
    </w:p>
    <w:p w:rsidR="00977255" w:rsidRPr="00095B4E" w:rsidRDefault="00977255" w:rsidP="00977255">
      <w:pPr>
        <w:spacing w:after="0"/>
      </w:pPr>
      <w:r w:rsidRPr="00680945">
        <w:rPr>
          <w:rFonts w:ascii="Times New Roman" w:hAnsi="Times New Roman"/>
          <w:b/>
        </w:rPr>
        <w:t xml:space="preserve">                                         Мусина С.И.</w:t>
      </w:r>
    </w:p>
    <w:p w:rsidR="00977255" w:rsidRPr="00095B4E" w:rsidRDefault="00977255" w:rsidP="00977255">
      <w:pPr>
        <w:spacing w:after="0"/>
      </w:pPr>
    </w:p>
    <w:p w:rsidR="00977255" w:rsidRDefault="00977255" w:rsidP="00977255">
      <w:pPr>
        <w:ind w:left="426"/>
      </w:pPr>
      <w:r w:rsidRPr="002623B2">
        <w:rPr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in;height:31.3pt" fillcolor="#009" stroked="f">
            <v:shadow on="t" color="#b2b2b2" opacity="52429f" offset="3pt"/>
            <v:textpath style="font-family:&quot;Times New Roman&quot;;font-size:14pt;v-text-kern:t" trim="t" fitpath="t" string="Абзелиловская центральная&#10;районная библиотека"/>
          </v:shape>
        </w:pict>
      </w:r>
    </w:p>
    <w:p w:rsidR="00977255" w:rsidRDefault="00977255" w:rsidP="00977255"/>
    <w:p w:rsidR="00977255" w:rsidRPr="00A66262" w:rsidRDefault="00977255" w:rsidP="00977255"/>
    <w:p w:rsidR="00977255" w:rsidRDefault="00977255" w:rsidP="00977255"/>
    <w:p w:rsidR="00977255" w:rsidRDefault="00977255" w:rsidP="00977255">
      <w:r>
        <w:rPr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26" type="#_x0000_t166" style="position:absolute;margin-left:0;margin-top:.1pt;width:245.65pt;height:104.35pt;z-index:-2;mso-position-horizontal:left" adj="10447" fillcolor="#002060" strokecolor="#9cf" strokeweight="1.5pt">
            <v:shadow on="t" color="#900"/>
            <v:textpath style="font-family:&quot;Monotype Corsiva&quot;;font-weight:bold;v-text-kern:t" trim="t" fitpath="t" string="Библиотекарь - &#10;профессия вечная"/>
          </v:shape>
        </w:pict>
      </w:r>
    </w:p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>
      <w:pPr>
        <w:jc w:val="center"/>
      </w:pPr>
      <w:r>
        <w:t xml:space="preserve">       </w:t>
      </w:r>
    </w:p>
    <w:p w:rsidR="00977255" w:rsidRDefault="00977255" w:rsidP="00977255">
      <w:pPr>
        <w:jc w:val="center"/>
      </w:pPr>
      <w:r>
        <w:t xml:space="preserve">       </w:t>
      </w:r>
      <w:r>
        <w:pict>
          <v:shape id="_x0000_i1026" type="#_x0000_t136" style="width:149.2pt;height:48pt" fillcolor="#7b0aae" stroked="f">
            <v:shadow on="t" color="#b2b2b2" opacity="52429f" offset="3pt"/>
            <v:textpath style="font-family:&quot;Times New Roman&quot;;v-text-kern:t" trim="t" fitpath="t" string="Заслуженные работники&#10;культуры района"/>
          </v:shape>
        </w:pict>
      </w:r>
    </w:p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Pr="00403201" w:rsidRDefault="00977255" w:rsidP="00977255">
      <w:pPr>
        <w:jc w:val="center"/>
        <w:rPr>
          <w:b/>
          <w:color w:val="000099"/>
          <w:sz w:val="28"/>
        </w:rPr>
      </w:pPr>
      <w:r w:rsidRPr="00403201">
        <w:rPr>
          <w:b/>
          <w:color w:val="000099"/>
          <w:sz w:val="28"/>
        </w:rPr>
        <w:t xml:space="preserve">Аскарово – 2011 </w:t>
      </w:r>
    </w:p>
    <w:p w:rsidR="00977255" w:rsidRDefault="00977255" w:rsidP="00977255">
      <w:pPr>
        <w:spacing w:after="0"/>
        <w:jc w:val="both"/>
        <w:rPr>
          <w:color w:val="660066"/>
          <w:sz w:val="24"/>
        </w:rPr>
      </w:pPr>
      <w:r>
        <w:rPr>
          <w:sz w:val="24"/>
        </w:rPr>
        <w:lastRenderedPageBreak/>
        <w:t xml:space="preserve">      </w:t>
      </w:r>
      <w:r w:rsidRPr="0058053C">
        <w:rPr>
          <w:color w:val="660066"/>
          <w:sz w:val="24"/>
        </w:rPr>
        <w:t>Почетные звания – одна из форм признания государством и обществом заслуг отличившихся граждан и коллективов. Почетные звания присваиваются за высокое профессиональное мастерство, а так же иные заслуги в государственном, хозяйственном, социально-культурном строительстве и активное участие в общественной жизни. Присвоение почетных званий производится Указом Президента страны или республики. В республике Башкортостан установлены 37 почетных званий, в их числе «Заслуженный работник культуры РБ». В  Абзелиловском  районе почетн</w:t>
      </w:r>
      <w:r>
        <w:rPr>
          <w:color w:val="660066"/>
          <w:sz w:val="24"/>
        </w:rPr>
        <w:t>о</w:t>
      </w:r>
      <w:r w:rsidRPr="0058053C">
        <w:rPr>
          <w:color w:val="660066"/>
          <w:sz w:val="24"/>
        </w:rPr>
        <w:t>м</w:t>
      </w:r>
      <w:r>
        <w:rPr>
          <w:color w:val="660066"/>
          <w:sz w:val="24"/>
        </w:rPr>
        <w:t>у</w:t>
      </w:r>
      <w:r w:rsidRPr="0058053C">
        <w:rPr>
          <w:color w:val="660066"/>
          <w:sz w:val="24"/>
        </w:rPr>
        <w:t xml:space="preserve"> звани</w:t>
      </w:r>
      <w:r>
        <w:rPr>
          <w:color w:val="660066"/>
          <w:sz w:val="24"/>
        </w:rPr>
        <w:t>ю</w:t>
      </w:r>
      <w:r w:rsidRPr="0058053C">
        <w:rPr>
          <w:color w:val="660066"/>
          <w:sz w:val="24"/>
        </w:rPr>
        <w:t xml:space="preserve"> «Заслуженный работник культуры РСФСР, РФ» удостоен</w:t>
      </w:r>
      <w:r>
        <w:rPr>
          <w:color w:val="660066"/>
          <w:sz w:val="24"/>
        </w:rPr>
        <w:t>ы</w:t>
      </w:r>
      <w:r w:rsidRPr="0058053C">
        <w:rPr>
          <w:color w:val="660066"/>
          <w:sz w:val="24"/>
        </w:rPr>
        <w:t xml:space="preserve"> 6 человек,  а «Заслуженный работник культуры РБ» -</w:t>
      </w:r>
      <w:r w:rsidRPr="005E5337">
        <w:rPr>
          <w:sz w:val="24"/>
        </w:rPr>
        <w:t xml:space="preserve"> </w:t>
      </w:r>
      <w:r w:rsidRPr="0058053C">
        <w:rPr>
          <w:color w:val="660066"/>
          <w:sz w:val="24"/>
        </w:rPr>
        <w:t>34 человек</w:t>
      </w:r>
      <w:r>
        <w:rPr>
          <w:color w:val="660066"/>
          <w:sz w:val="24"/>
        </w:rPr>
        <w:t>а</w:t>
      </w:r>
      <w:r w:rsidRPr="0058053C">
        <w:rPr>
          <w:color w:val="660066"/>
          <w:sz w:val="24"/>
        </w:rPr>
        <w:t>.</w:t>
      </w:r>
    </w:p>
    <w:p w:rsidR="00977255" w:rsidRPr="00977255" w:rsidRDefault="00977255" w:rsidP="00977255">
      <w:pPr>
        <w:spacing w:after="0"/>
        <w:jc w:val="both"/>
        <w:rPr>
          <w:sz w:val="20"/>
        </w:rPr>
      </w:pPr>
    </w:p>
    <w:p w:rsidR="00977255" w:rsidRPr="0058053C" w:rsidRDefault="00977255" w:rsidP="00977255">
      <w:pPr>
        <w:spacing w:after="0" w:line="240" w:lineRule="auto"/>
        <w:jc w:val="both"/>
        <w:rPr>
          <w:b/>
          <w:color w:val="990000"/>
          <w:sz w:val="24"/>
        </w:rPr>
      </w:pPr>
      <w:r w:rsidRPr="0058053C">
        <w:rPr>
          <w:b/>
          <w:color w:val="990000"/>
          <w:sz w:val="24"/>
        </w:rPr>
        <w:t>«Заслуженные работники культуры РСФСР»:</w:t>
      </w:r>
    </w:p>
    <w:p w:rsidR="00977255" w:rsidRPr="0058053C" w:rsidRDefault="00977255" w:rsidP="009772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99"/>
        </w:rPr>
      </w:pPr>
      <w:r w:rsidRPr="0058053C">
        <w:rPr>
          <w:color w:val="000099"/>
        </w:rPr>
        <w:t xml:space="preserve">Давлетова Н.Е. – директор </w:t>
      </w:r>
      <w:r>
        <w:rPr>
          <w:color w:val="000099"/>
        </w:rPr>
        <w:t>районной централизованной библиотечной системы</w:t>
      </w:r>
      <w:r w:rsidRPr="0058053C">
        <w:rPr>
          <w:color w:val="000099"/>
        </w:rPr>
        <w:t>;</w:t>
      </w:r>
    </w:p>
    <w:p w:rsidR="00977255" w:rsidRPr="0058053C" w:rsidRDefault="00977255" w:rsidP="009772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color w:val="000099"/>
        </w:rPr>
      </w:pPr>
      <w:proofErr w:type="spellStart"/>
      <w:r w:rsidRPr="0058053C">
        <w:rPr>
          <w:color w:val="000099"/>
        </w:rPr>
        <w:t>Исхакова</w:t>
      </w:r>
      <w:proofErr w:type="spellEnd"/>
      <w:r w:rsidRPr="0058053C">
        <w:rPr>
          <w:color w:val="000099"/>
        </w:rPr>
        <w:t xml:space="preserve"> Я.Ш. – режиссер;</w:t>
      </w:r>
    </w:p>
    <w:p w:rsidR="00977255" w:rsidRPr="0058053C" w:rsidRDefault="00977255" w:rsidP="009772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color w:val="000099"/>
        </w:rPr>
      </w:pPr>
      <w:r w:rsidRPr="0058053C">
        <w:rPr>
          <w:color w:val="000099"/>
        </w:rPr>
        <w:t xml:space="preserve">Султанова Р.З. – директор </w:t>
      </w:r>
      <w:proofErr w:type="spellStart"/>
      <w:r w:rsidRPr="0058053C">
        <w:rPr>
          <w:color w:val="000099"/>
        </w:rPr>
        <w:t>Аскаровского</w:t>
      </w:r>
      <w:proofErr w:type="spellEnd"/>
      <w:r w:rsidRPr="0058053C">
        <w:rPr>
          <w:color w:val="000099"/>
        </w:rPr>
        <w:t xml:space="preserve"> РДК</w:t>
      </w:r>
      <w:r w:rsidRPr="0058053C">
        <w:rPr>
          <w:b/>
          <w:color w:val="000099"/>
        </w:rPr>
        <w:t>;</w:t>
      </w:r>
    </w:p>
    <w:p w:rsid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Pr="00977255" w:rsidRDefault="00977255" w:rsidP="00977255">
      <w:pPr>
        <w:pStyle w:val="a3"/>
        <w:spacing w:after="0" w:line="240" w:lineRule="auto"/>
        <w:ind w:left="284"/>
        <w:jc w:val="both"/>
        <w:rPr>
          <w:b/>
          <w:sz w:val="2"/>
        </w:rPr>
      </w:pPr>
    </w:p>
    <w:p w:rsidR="00977255" w:rsidRPr="0058053C" w:rsidRDefault="00977255" w:rsidP="00977255">
      <w:pPr>
        <w:pStyle w:val="a3"/>
        <w:ind w:left="0"/>
        <w:jc w:val="both"/>
        <w:rPr>
          <w:b/>
          <w:color w:val="990000"/>
          <w:sz w:val="24"/>
        </w:rPr>
      </w:pPr>
      <w:r w:rsidRPr="0058053C">
        <w:rPr>
          <w:b/>
          <w:color w:val="990000"/>
          <w:sz w:val="24"/>
        </w:rPr>
        <w:t>«Заслуженные работники культуры РФ»:</w:t>
      </w:r>
    </w:p>
    <w:p w:rsidR="00977255" w:rsidRPr="0058053C" w:rsidRDefault="00977255" w:rsidP="00977255">
      <w:pPr>
        <w:pStyle w:val="a3"/>
        <w:numPr>
          <w:ilvl w:val="0"/>
          <w:numId w:val="2"/>
        </w:numPr>
        <w:ind w:left="284"/>
        <w:jc w:val="both"/>
        <w:rPr>
          <w:color w:val="000099"/>
        </w:rPr>
      </w:pPr>
      <w:proofErr w:type="spellStart"/>
      <w:r w:rsidRPr="0058053C">
        <w:rPr>
          <w:color w:val="000099"/>
        </w:rPr>
        <w:t>Ахметкужин</w:t>
      </w:r>
      <w:proofErr w:type="spellEnd"/>
      <w:r w:rsidRPr="0058053C">
        <w:rPr>
          <w:color w:val="000099"/>
        </w:rPr>
        <w:t xml:space="preserve"> А.А. – поэт;</w:t>
      </w:r>
    </w:p>
    <w:p w:rsidR="00977255" w:rsidRPr="0058053C" w:rsidRDefault="00977255" w:rsidP="00977255">
      <w:pPr>
        <w:pStyle w:val="a3"/>
        <w:numPr>
          <w:ilvl w:val="0"/>
          <w:numId w:val="2"/>
        </w:numPr>
        <w:ind w:left="284"/>
        <w:jc w:val="both"/>
        <w:rPr>
          <w:color w:val="000099"/>
        </w:rPr>
      </w:pPr>
      <w:r w:rsidRPr="0058053C">
        <w:rPr>
          <w:color w:val="000099"/>
        </w:rPr>
        <w:t>Кутлугаллямов М.А. – журналист;</w:t>
      </w:r>
    </w:p>
    <w:p w:rsidR="00977255" w:rsidRPr="0058053C" w:rsidRDefault="00977255" w:rsidP="00977255">
      <w:pPr>
        <w:pStyle w:val="a3"/>
        <w:numPr>
          <w:ilvl w:val="0"/>
          <w:numId w:val="2"/>
        </w:numPr>
        <w:ind w:left="284"/>
        <w:jc w:val="both"/>
        <w:rPr>
          <w:color w:val="000099"/>
        </w:rPr>
      </w:pPr>
      <w:r w:rsidRPr="0058053C">
        <w:rPr>
          <w:color w:val="000099"/>
        </w:rPr>
        <w:t>Уметбаев Р.Г. – писатель;</w:t>
      </w:r>
    </w:p>
    <w:p w:rsidR="00977255" w:rsidRDefault="00977255" w:rsidP="00977255">
      <w:pPr>
        <w:pStyle w:val="a3"/>
        <w:ind w:left="-142"/>
        <w:jc w:val="center"/>
        <w:rPr>
          <w:b/>
          <w:sz w:val="24"/>
        </w:rPr>
      </w:pPr>
      <w:bookmarkStart w:id="0" w:name="_GoBack"/>
      <w:r w:rsidRPr="0084462F">
        <w:rPr>
          <w:noProof/>
          <w:lang w:eastAsia="ru-RU"/>
        </w:rPr>
        <w:lastRenderedPageBreak/>
        <w:pict>
          <v:shape id="Рисунок 3" o:spid="_x0000_i1027" type="#_x0000_t75" alt="m_671" style="width:113.75pt;height:130.45pt;visibility:visible">
            <v:imagedata r:id="rId6" o:title="m_671"/>
          </v:shape>
        </w:pict>
      </w:r>
      <w:bookmarkEnd w:id="0"/>
    </w:p>
    <w:p w:rsidR="00977255" w:rsidRPr="0058053C" w:rsidRDefault="00977255" w:rsidP="00977255">
      <w:pPr>
        <w:pStyle w:val="a3"/>
        <w:ind w:left="-142"/>
        <w:jc w:val="both"/>
        <w:rPr>
          <w:color w:val="990000"/>
          <w:sz w:val="24"/>
          <w:szCs w:val="24"/>
        </w:rPr>
      </w:pPr>
      <w:r w:rsidRPr="0058053C">
        <w:rPr>
          <w:b/>
          <w:color w:val="990000"/>
          <w:sz w:val="24"/>
        </w:rPr>
        <w:t>«</w:t>
      </w:r>
      <w:r w:rsidRPr="0058053C">
        <w:rPr>
          <w:b/>
          <w:color w:val="990000"/>
          <w:sz w:val="24"/>
          <w:szCs w:val="24"/>
        </w:rPr>
        <w:t>Заслуженные работники культуры РБ»: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proofErr w:type="spellStart"/>
      <w:r w:rsidRPr="0058053C">
        <w:rPr>
          <w:color w:val="000099"/>
        </w:rPr>
        <w:t>Ахметкужин</w:t>
      </w:r>
      <w:proofErr w:type="spellEnd"/>
      <w:r w:rsidRPr="0058053C">
        <w:rPr>
          <w:color w:val="000099"/>
        </w:rPr>
        <w:t xml:space="preserve"> А.А. – поэт;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Ахтямов</w:t>
      </w:r>
      <w:proofErr w:type="spellEnd"/>
      <w:r w:rsidRPr="0058053C">
        <w:rPr>
          <w:color w:val="000099"/>
        </w:rPr>
        <w:t xml:space="preserve"> З.Х. – директор районного краеведческого музея;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proofErr w:type="spellStart"/>
      <w:r w:rsidRPr="0058053C">
        <w:rPr>
          <w:color w:val="000099"/>
        </w:rPr>
        <w:t>Бикметов</w:t>
      </w:r>
      <w:proofErr w:type="spellEnd"/>
      <w:r w:rsidRPr="0058053C">
        <w:rPr>
          <w:color w:val="000099"/>
        </w:rPr>
        <w:t xml:space="preserve"> М.А. – </w:t>
      </w:r>
      <w:r w:rsidRPr="0058053C">
        <w:rPr>
          <w:color w:val="000099"/>
          <w:lang w:val="en-US"/>
        </w:rPr>
        <w:t>II</w:t>
      </w:r>
      <w:r w:rsidRPr="0058053C">
        <w:rPr>
          <w:color w:val="000099"/>
        </w:rPr>
        <w:t xml:space="preserve"> секретарь райкома КПСС;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Валеева Р.С. – директор </w:t>
      </w:r>
      <w:proofErr w:type="spellStart"/>
      <w:r w:rsidRPr="0058053C">
        <w:rPr>
          <w:color w:val="000099"/>
        </w:rPr>
        <w:t>Бурангуловского</w:t>
      </w:r>
      <w:proofErr w:type="spellEnd"/>
      <w:r w:rsidRPr="0058053C">
        <w:rPr>
          <w:color w:val="000099"/>
        </w:rPr>
        <w:t xml:space="preserve"> сельского дома культуры;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Валиева З.Ш. – заведующая </w:t>
      </w:r>
      <w:proofErr w:type="spellStart"/>
      <w:r w:rsidRPr="0058053C">
        <w:rPr>
          <w:color w:val="000099"/>
        </w:rPr>
        <w:t>Амангильдинской</w:t>
      </w:r>
      <w:proofErr w:type="spellEnd"/>
      <w:r w:rsidRPr="0058053C">
        <w:rPr>
          <w:color w:val="000099"/>
        </w:rPr>
        <w:t xml:space="preserve"> сельской библиотекой;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Габитова</w:t>
      </w:r>
      <w:proofErr w:type="spellEnd"/>
      <w:r w:rsidRPr="0058053C">
        <w:rPr>
          <w:color w:val="000099"/>
        </w:rPr>
        <w:t xml:space="preserve"> М.Г. - заведующая </w:t>
      </w:r>
      <w:proofErr w:type="spellStart"/>
      <w:r w:rsidRPr="0058053C">
        <w:rPr>
          <w:color w:val="000099"/>
        </w:rPr>
        <w:t>Бурангуловской</w:t>
      </w:r>
      <w:proofErr w:type="spellEnd"/>
      <w:r w:rsidRPr="0058053C">
        <w:rPr>
          <w:color w:val="000099"/>
        </w:rPr>
        <w:t xml:space="preserve">  библиотекой;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proofErr w:type="spellStart"/>
      <w:r w:rsidRPr="0058053C">
        <w:rPr>
          <w:color w:val="000099"/>
        </w:rPr>
        <w:t>Гильманов</w:t>
      </w:r>
      <w:proofErr w:type="spellEnd"/>
      <w:r w:rsidRPr="0058053C">
        <w:rPr>
          <w:color w:val="000099"/>
        </w:rPr>
        <w:t xml:space="preserve"> Г.Г. – учитель </w:t>
      </w:r>
      <w:proofErr w:type="spellStart"/>
      <w:r w:rsidRPr="0058053C">
        <w:rPr>
          <w:color w:val="000099"/>
        </w:rPr>
        <w:t>Кусимовской</w:t>
      </w:r>
      <w:proofErr w:type="spellEnd"/>
      <w:r w:rsidRPr="0058053C">
        <w:rPr>
          <w:color w:val="000099"/>
        </w:rPr>
        <w:t xml:space="preserve"> начальной школы;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Исрафилова</w:t>
      </w:r>
      <w:proofErr w:type="spellEnd"/>
      <w:r w:rsidRPr="0058053C">
        <w:rPr>
          <w:color w:val="000099"/>
        </w:rPr>
        <w:t xml:space="preserve"> Ф.А. – заместитель директора</w:t>
      </w:r>
      <w:r>
        <w:rPr>
          <w:color w:val="000099"/>
        </w:rPr>
        <w:t xml:space="preserve"> районной библиотеки</w:t>
      </w:r>
      <w:r w:rsidRPr="0058053C">
        <w:rPr>
          <w:color w:val="000099"/>
        </w:rPr>
        <w:t>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Исхакова</w:t>
      </w:r>
      <w:proofErr w:type="spellEnd"/>
      <w:r w:rsidRPr="0058053C">
        <w:rPr>
          <w:color w:val="000099"/>
        </w:rPr>
        <w:t xml:space="preserve"> З.Р. – заведующая методическим центром;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Кадыров С.С. – </w:t>
      </w:r>
      <w:r>
        <w:rPr>
          <w:color w:val="000099"/>
        </w:rPr>
        <w:t>заведующий отделом культуры</w:t>
      </w:r>
      <w:r w:rsidRPr="0058053C">
        <w:rPr>
          <w:color w:val="000099"/>
        </w:rPr>
        <w:t>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r w:rsidRPr="0058053C">
        <w:rPr>
          <w:color w:val="000099"/>
        </w:rPr>
        <w:t xml:space="preserve">Камалов А.А. – секретарь  районного </w:t>
      </w:r>
      <w:r>
        <w:rPr>
          <w:color w:val="000099"/>
        </w:rPr>
        <w:t>С</w:t>
      </w:r>
      <w:r w:rsidRPr="0058053C">
        <w:rPr>
          <w:color w:val="000099"/>
        </w:rPr>
        <w:t>овета;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Киселева Е.П. - заведующая </w:t>
      </w:r>
      <w:proofErr w:type="spellStart"/>
      <w:r w:rsidRPr="0058053C">
        <w:rPr>
          <w:color w:val="000099"/>
        </w:rPr>
        <w:t>Гусевской</w:t>
      </w:r>
      <w:proofErr w:type="spellEnd"/>
      <w:r w:rsidRPr="0058053C">
        <w:rPr>
          <w:color w:val="000099"/>
        </w:rPr>
        <w:t xml:space="preserve"> библиотекой;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Кудоярова</w:t>
      </w:r>
      <w:proofErr w:type="spellEnd"/>
      <w:r w:rsidRPr="0058053C">
        <w:rPr>
          <w:color w:val="000099"/>
        </w:rPr>
        <w:t xml:space="preserve"> Ф.Я. – директор детской школы искусств;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Кусимова</w:t>
      </w:r>
      <w:proofErr w:type="spellEnd"/>
      <w:r w:rsidRPr="0058053C">
        <w:rPr>
          <w:color w:val="000099"/>
        </w:rPr>
        <w:t xml:space="preserve"> Т.Х. – кандидат филологических наук;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 w:hanging="426"/>
        <w:jc w:val="both"/>
        <w:rPr>
          <w:color w:val="000099"/>
        </w:rPr>
      </w:pPr>
      <w:r w:rsidRPr="0058053C">
        <w:rPr>
          <w:color w:val="000099"/>
        </w:rPr>
        <w:lastRenderedPageBreak/>
        <w:t>Кутлугаллямов М.А. – журналист;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proofErr w:type="spellStart"/>
      <w:r w:rsidRPr="0058053C">
        <w:rPr>
          <w:color w:val="000099"/>
        </w:rPr>
        <w:t>Лукманов</w:t>
      </w:r>
      <w:proofErr w:type="spellEnd"/>
      <w:r w:rsidRPr="0058053C">
        <w:rPr>
          <w:color w:val="000099"/>
        </w:rPr>
        <w:t xml:space="preserve"> А.М. – директор районной  типографии;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Миржанова</w:t>
      </w:r>
      <w:proofErr w:type="spellEnd"/>
      <w:r w:rsidRPr="0058053C">
        <w:rPr>
          <w:color w:val="000099"/>
        </w:rPr>
        <w:t xml:space="preserve"> С.Ф. – доктор филологических наук, языковед;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Мусин Б.З. – директор </w:t>
      </w:r>
      <w:proofErr w:type="spellStart"/>
      <w:r w:rsidRPr="0058053C">
        <w:rPr>
          <w:color w:val="000099"/>
        </w:rPr>
        <w:t>Халиловского</w:t>
      </w:r>
      <w:proofErr w:type="spellEnd"/>
      <w:r w:rsidRPr="0058053C">
        <w:rPr>
          <w:color w:val="000099"/>
        </w:rPr>
        <w:t xml:space="preserve"> сельского дома культуры;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r w:rsidRPr="0058053C">
        <w:rPr>
          <w:color w:val="000099"/>
        </w:rPr>
        <w:t>Рахаев Ф.С. – киномеханик;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>Рахаева М.С. –методист  РДК;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r w:rsidRPr="0058053C">
        <w:rPr>
          <w:color w:val="000099"/>
        </w:rPr>
        <w:t xml:space="preserve">Сафина Ф.Г. – учительница </w:t>
      </w:r>
      <w:proofErr w:type="spellStart"/>
      <w:r w:rsidRPr="0058053C">
        <w:rPr>
          <w:color w:val="000099"/>
        </w:rPr>
        <w:t>Казмашевской</w:t>
      </w:r>
      <w:proofErr w:type="spellEnd"/>
      <w:r w:rsidRPr="0058053C">
        <w:rPr>
          <w:color w:val="000099"/>
        </w:rPr>
        <w:t xml:space="preserve"> средней школы;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Тагирова Р.В. – директор </w:t>
      </w:r>
      <w:proofErr w:type="spellStart"/>
      <w:r w:rsidRPr="0058053C">
        <w:rPr>
          <w:color w:val="000099"/>
        </w:rPr>
        <w:t>Баимовского</w:t>
      </w:r>
      <w:proofErr w:type="spellEnd"/>
      <w:r w:rsidRPr="0058053C">
        <w:rPr>
          <w:color w:val="000099"/>
        </w:rPr>
        <w:t xml:space="preserve"> сельского дома культуры;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 xml:space="preserve">Тагирова Р.В. – директор районной </w:t>
      </w:r>
      <w:proofErr w:type="spellStart"/>
      <w:r w:rsidRPr="0058053C">
        <w:rPr>
          <w:color w:val="000099"/>
        </w:rPr>
        <w:t>межпоселенческой</w:t>
      </w:r>
      <w:proofErr w:type="spellEnd"/>
      <w:r w:rsidRPr="0058053C">
        <w:rPr>
          <w:color w:val="000099"/>
        </w:rPr>
        <w:t xml:space="preserve"> библиотеки;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Тулунгужина</w:t>
      </w:r>
      <w:proofErr w:type="spellEnd"/>
      <w:r w:rsidRPr="0058053C">
        <w:rPr>
          <w:color w:val="000099"/>
        </w:rPr>
        <w:t xml:space="preserve"> Р.А. - заведующая </w:t>
      </w:r>
      <w:proofErr w:type="spellStart"/>
      <w:r w:rsidRPr="0058053C">
        <w:rPr>
          <w:color w:val="000099"/>
        </w:rPr>
        <w:t>Баимовской</w:t>
      </w:r>
      <w:proofErr w:type="spellEnd"/>
      <w:r w:rsidRPr="0058053C">
        <w:rPr>
          <w:color w:val="000099"/>
        </w:rPr>
        <w:t xml:space="preserve">  библиотекой;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Улинкина</w:t>
      </w:r>
      <w:proofErr w:type="spellEnd"/>
      <w:r w:rsidRPr="0058053C">
        <w:rPr>
          <w:color w:val="000099"/>
        </w:rPr>
        <w:t xml:space="preserve"> Л.А.– директор </w:t>
      </w:r>
      <w:proofErr w:type="spellStart"/>
      <w:r w:rsidRPr="0058053C">
        <w:rPr>
          <w:color w:val="000099"/>
        </w:rPr>
        <w:t>Краснобашкирской</w:t>
      </w:r>
      <w:proofErr w:type="spellEnd"/>
      <w:r w:rsidRPr="0058053C">
        <w:rPr>
          <w:color w:val="000099"/>
        </w:rPr>
        <w:t xml:space="preserve"> музыкальной школы;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r w:rsidRPr="0058053C">
        <w:rPr>
          <w:b/>
          <w:color w:val="000099"/>
        </w:rPr>
        <w:t xml:space="preserve"> </w:t>
      </w:r>
      <w:r w:rsidRPr="0058053C">
        <w:rPr>
          <w:color w:val="000099"/>
        </w:rPr>
        <w:t>Хакимова А.Т.–гл</w:t>
      </w:r>
      <w:proofErr w:type="gramStart"/>
      <w:r w:rsidRPr="0058053C">
        <w:rPr>
          <w:color w:val="000099"/>
        </w:rPr>
        <w:t>.р</w:t>
      </w:r>
      <w:proofErr w:type="gramEnd"/>
      <w:r w:rsidRPr="0058053C">
        <w:rPr>
          <w:color w:val="000099"/>
        </w:rPr>
        <w:t>едактор газеты «Абзелил»;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r w:rsidRPr="0058053C">
        <w:rPr>
          <w:color w:val="000099"/>
        </w:rPr>
        <w:t>Хисматуллин Ф.Ш. – партийный и государственный работник;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>Хызырова З.М. – директор районного дома культуры;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proofErr w:type="spellStart"/>
      <w:r w:rsidRPr="0058053C">
        <w:rPr>
          <w:color w:val="000099"/>
        </w:rPr>
        <w:t>Шагбалов</w:t>
      </w:r>
      <w:proofErr w:type="spellEnd"/>
      <w:r w:rsidRPr="0058053C">
        <w:rPr>
          <w:color w:val="000099"/>
        </w:rPr>
        <w:t xml:space="preserve"> С.Ф. – директор  </w:t>
      </w:r>
      <w:proofErr w:type="spellStart"/>
      <w:r w:rsidRPr="0058053C">
        <w:rPr>
          <w:color w:val="000099"/>
        </w:rPr>
        <w:t>Амангильдинского</w:t>
      </w:r>
      <w:proofErr w:type="spellEnd"/>
      <w:r w:rsidRPr="0058053C">
        <w:rPr>
          <w:color w:val="000099"/>
        </w:rPr>
        <w:t xml:space="preserve"> дома культуры;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proofErr w:type="spellStart"/>
      <w:r w:rsidRPr="0058053C">
        <w:rPr>
          <w:color w:val="000099"/>
        </w:rPr>
        <w:t>Шагивалеев</w:t>
      </w:r>
      <w:proofErr w:type="spellEnd"/>
      <w:r w:rsidRPr="0058053C">
        <w:rPr>
          <w:color w:val="000099"/>
        </w:rPr>
        <w:t xml:space="preserve"> В.И. – киномеханик;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color w:val="000099"/>
        </w:rPr>
      </w:pPr>
      <w:r w:rsidRPr="0058053C">
        <w:rPr>
          <w:color w:val="000099"/>
        </w:rPr>
        <w:t>Шамсутдинов М.Р. – гл. редактор газеты «Оскон - Искра»;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/>
        <w:jc w:val="both"/>
        <w:rPr>
          <w:b/>
          <w:color w:val="000099"/>
        </w:rPr>
      </w:pPr>
      <w:proofErr w:type="spellStart"/>
      <w:r w:rsidRPr="0058053C">
        <w:rPr>
          <w:color w:val="000099"/>
        </w:rPr>
        <w:t>Юлмухаметов</w:t>
      </w:r>
      <w:proofErr w:type="spellEnd"/>
      <w:r w:rsidRPr="0058053C">
        <w:rPr>
          <w:color w:val="000099"/>
        </w:rPr>
        <w:t xml:space="preserve"> А. – киномеханик;</w:t>
      </w:r>
    </w:p>
    <w:p w:rsidR="00977255" w:rsidRPr="0058053C" w:rsidRDefault="00977255" w:rsidP="00977255">
      <w:pPr>
        <w:pStyle w:val="a3"/>
        <w:numPr>
          <w:ilvl w:val="0"/>
          <w:numId w:val="3"/>
        </w:numPr>
        <w:ind w:left="142" w:hanging="426"/>
        <w:jc w:val="both"/>
        <w:rPr>
          <w:color w:val="000099"/>
        </w:rPr>
      </w:pPr>
      <w:r w:rsidRPr="0058053C">
        <w:rPr>
          <w:color w:val="000099"/>
        </w:rPr>
        <w:t>Ягафарова А.Ш. – писательница.</w:t>
      </w:r>
    </w:p>
    <w:p w:rsidR="00977255" w:rsidRPr="000E4B3B" w:rsidRDefault="00977255" w:rsidP="00977255">
      <w:pPr>
        <w:pStyle w:val="a3"/>
        <w:ind w:left="-426"/>
        <w:jc w:val="both"/>
        <w:rPr>
          <w:rFonts w:ascii="Monotype Corsiva" w:hAnsi="Monotype Corsiva"/>
          <w:b/>
          <w:color w:val="660066"/>
          <w:sz w:val="36"/>
        </w:rPr>
      </w:pPr>
      <w:r w:rsidRPr="000E4B3B">
        <w:rPr>
          <w:rFonts w:ascii="Monotype Corsiva" w:hAnsi="Monotype Corsiva"/>
          <w:b/>
          <w:color w:val="660066"/>
          <w:sz w:val="36"/>
        </w:rPr>
        <w:t xml:space="preserve"> </w:t>
      </w:r>
    </w:p>
    <w:p w:rsidR="00977255" w:rsidRPr="003F00B7" w:rsidRDefault="00977255" w:rsidP="00977255">
      <w:pPr>
        <w:pStyle w:val="a3"/>
        <w:ind w:left="284"/>
        <w:jc w:val="right"/>
        <w:rPr>
          <w:rFonts w:ascii="Monotype Corsiva" w:hAnsi="Monotype Corsiva"/>
          <w:b/>
          <w:sz w:val="36"/>
        </w:rPr>
      </w:pPr>
    </w:p>
    <w:p w:rsidR="00977255" w:rsidRPr="00A66262" w:rsidRDefault="00977255" w:rsidP="00977255"/>
    <w:p w:rsidR="00977255" w:rsidRDefault="00977255" w:rsidP="00977255"/>
    <w:p w:rsidR="00977255" w:rsidRDefault="00977255" w:rsidP="00977255"/>
    <w:p w:rsidR="00977255" w:rsidRPr="00A66262" w:rsidRDefault="00977255" w:rsidP="00977255"/>
    <w:p w:rsidR="00977255" w:rsidRPr="00A66262" w:rsidRDefault="00977255" w:rsidP="00977255"/>
    <w:p w:rsidR="00977255" w:rsidRPr="00A66262" w:rsidRDefault="00977255" w:rsidP="00977255"/>
    <w:p w:rsidR="00977255" w:rsidRPr="00A66262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Default="00977255" w:rsidP="00977255"/>
    <w:p w:rsidR="00977255" w:rsidRPr="00F718B1" w:rsidRDefault="00977255" w:rsidP="00977255">
      <w:pPr>
        <w:jc w:val="center"/>
        <w:rPr>
          <w:rFonts w:ascii="Bookman Old Style" w:hAnsi="Bookman Old Style"/>
          <w:sz w:val="32"/>
        </w:rPr>
      </w:pPr>
      <w:r w:rsidRPr="00F718B1">
        <w:rPr>
          <w:rFonts w:ascii="Bookman Old Style" w:hAnsi="Bookman Old Style"/>
          <w:sz w:val="32"/>
        </w:rPr>
        <w:lastRenderedPageBreak/>
        <w:t>2003</w:t>
      </w:r>
    </w:p>
    <w:p w:rsidR="00977255" w:rsidRPr="00F718B1" w:rsidRDefault="00977255" w:rsidP="00977255">
      <w:pPr>
        <w:jc w:val="center"/>
        <w:rPr>
          <w:rFonts w:ascii="Bookman Old Style" w:hAnsi="Bookman Old Style"/>
          <w:sz w:val="32"/>
        </w:rPr>
      </w:pPr>
      <w:r w:rsidRPr="00977255">
        <w:rPr>
          <w:rFonts w:ascii="Bookman Old Style" w:hAnsi="Bookman Old Style"/>
          <w:noProof/>
          <w:sz w:val="32"/>
        </w:rPr>
        <w:pict>
          <v:shape id="Рисунок 4" o:spid="_x0000_i1028" type="#_x0000_t75" alt="61" style="width:177.4pt;height:238.95pt;visibility:visible">
            <v:imagedata r:id="rId7" o:title="61"/>
          </v:shape>
        </w:pict>
      </w:r>
    </w:p>
    <w:p w:rsidR="00977255" w:rsidRPr="00F718B1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 w:rsidRPr="00F718B1">
        <w:rPr>
          <w:rFonts w:ascii="Bookman Old Style" w:hAnsi="Bookman Old Style"/>
          <w:sz w:val="32"/>
        </w:rPr>
        <w:t>Валиева</w:t>
      </w:r>
    </w:p>
    <w:p w:rsidR="00977255" w:rsidRPr="00F718B1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 w:rsidRPr="00F718B1">
        <w:rPr>
          <w:rFonts w:ascii="Bookman Old Style" w:hAnsi="Bookman Old Style"/>
          <w:sz w:val="32"/>
        </w:rPr>
        <w:t>Зухра Шамгуловна</w:t>
      </w:r>
    </w:p>
    <w:p w:rsidR="00977255" w:rsidRPr="009D2464" w:rsidRDefault="00977255" w:rsidP="00977255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977255" w:rsidRPr="00F718B1" w:rsidRDefault="00977255" w:rsidP="00977255">
      <w:pPr>
        <w:jc w:val="center"/>
        <w:rPr>
          <w:rFonts w:ascii="Bookman Old Style" w:hAnsi="Bookman Old Style"/>
          <w:sz w:val="32"/>
        </w:rPr>
      </w:pPr>
      <w:r w:rsidRPr="00F718B1">
        <w:rPr>
          <w:rFonts w:ascii="Bookman Old Style" w:hAnsi="Bookman Old Style"/>
          <w:sz w:val="32"/>
        </w:rPr>
        <w:t>З</w:t>
      </w:r>
      <w:r>
        <w:rPr>
          <w:rFonts w:ascii="Bookman Old Style" w:hAnsi="Bookman Old Style"/>
          <w:sz w:val="32"/>
        </w:rPr>
        <w:t>аслуженный работник культуры РБ</w:t>
      </w:r>
    </w:p>
    <w:p w:rsidR="00977255" w:rsidRPr="00F718B1" w:rsidRDefault="00977255" w:rsidP="00977255">
      <w:pPr>
        <w:jc w:val="center"/>
        <w:rPr>
          <w:rFonts w:ascii="Bookman Old Style" w:hAnsi="Bookman Old Style"/>
          <w:sz w:val="32"/>
        </w:rPr>
      </w:pPr>
      <w:r w:rsidRPr="00F718B1">
        <w:rPr>
          <w:rFonts w:ascii="Bookman Old Style" w:hAnsi="Bookman Old Style"/>
          <w:sz w:val="32"/>
        </w:rPr>
        <w:t xml:space="preserve">Заведующая </w:t>
      </w:r>
      <w:proofErr w:type="spellStart"/>
      <w:r w:rsidRPr="00F718B1">
        <w:rPr>
          <w:rFonts w:ascii="Bookman Old Style" w:hAnsi="Bookman Old Style"/>
          <w:sz w:val="32"/>
        </w:rPr>
        <w:t>Аманг</w:t>
      </w:r>
      <w:r>
        <w:rPr>
          <w:rFonts w:ascii="Bookman Old Style" w:hAnsi="Bookman Old Style"/>
          <w:sz w:val="32"/>
        </w:rPr>
        <w:t>ильдинской</w:t>
      </w:r>
      <w:proofErr w:type="spellEnd"/>
      <w:r>
        <w:rPr>
          <w:rFonts w:ascii="Bookman Old Style" w:hAnsi="Bookman Old Style"/>
          <w:sz w:val="32"/>
        </w:rPr>
        <w:t xml:space="preserve"> сельской библиотекой</w:t>
      </w:r>
    </w:p>
    <w:p w:rsidR="00977255" w:rsidRDefault="00EF09C1" w:rsidP="00EF09C1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Годы работы:</w:t>
      </w:r>
      <w:r w:rsidR="00977255" w:rsidRPr="00F718B1">
        <w:rPr>
          <w:rFonts w:ascii="Bookman Old Style" w:hAnsi="Bookman Old Style"/>
          <w:sz w:val="32"/>
        </w:rPr>
        <w:t xml:space="preserve"> 1973</w:t>
      </w:r>
      <w:r>
        <w:rPr>
          <w:rFonts w:ascii="Bookman Old Style" w:hAnsi="Bookman Old Style"/>
          <w:sz w:val="32"/>
        </w:rPr>
        <w:t xml:space="preserve"> - 2013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1992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 w:rsidRPr="00977255">
        <w:rPr>
          <w:rFonts w:ascii="Bookman Old Style" w:hAnsi="Bookman Old Style"/>
          <w:noProof/>
          <w:sz w:val="32"/>
        </w:rPr>
        <w:pict>
          <v:shape id="Рисунок 5" o:spid="_x0000_i1029" type="#_x0000_t75" alt="Исрафилова Ф" style="width:182.6pt;height:236.85pt;visibility:visible">
            <v:imagedata r:id="rId8" o:title="Исрафилова Ф"/>
          </v:shape>
        </w:pic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Исрафилова</w:t>
      </w:r>
      <w:proofErr w:type="spellEnd"/>
      <w:r>
        <w:rPr>
          <w:rFonts w:ascii="Bookman Old Style" w:hAnsi="Bookman Old Style"/>
          <w:sz w:val="32"/>
        </w:rPr>
        <w:t xml:space="preserve"> 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Фания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Абдулловна</w:t>
      </w:r>
      <w:proofErr w:type="spellEnd"/>
    </w:p>
    <w:p w:rsidR="00977255" w:rsidRPr="009D2464" w:rsidRDefault="00977255" w:rsidP="00977255">
      <w:pPr>
        <w:spacing w:line="240" w:lineRule="auto"/>
        <w:jc w:val="center"/>
        <w:rPr>
          <w:rFonts w:ascii="Bookman Old Style" w:hAnsi="Bookman Old Style"/>
          <w:sz w:val="8"/>
          <w:szCs w:val="8"/>
        </w:rPr>
      </w:pP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Заслуженный работник культуры </w:t>
      </w:r>
      <w:r w:rsidR="004A650D">
        <w:rPr>
          <w:rFonts w:ascii="Bookman Old Style" w:hAnsi="Bookman Old Style"/>
          <w:sz w:val="32"/>
        </w:rPr>
        <w:t>БАССР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Заместитель директора  Абзелиловской РЦБС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Годы работы  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1968 – 2006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200</w:t>
      </w:r>
      <w:r w:rsidR="00703E67">
        <w:rPr>
          <w:rFonts w:ascii="Bookman Old Style" w:hAnsi="Bookman Old Style"/>
          <w:sz w:val="32"/>
        </w:rPr>
        <w:t>0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 w:rsidRPr="0084462F">
        <w:rPr>
          <w:noProof/>
        </w:rPr>
        <w:pict>
          <v:shape id="Рисунок 6" o:spid="_x0000_i1030" type="#_x0000_t75" alt="сканирование0005" style="width:181.55pt;height:238.95pt;visibility:visible">
            <v:imagedata r:id="rId9" o:title="сканирование0005"/>
          </v:shape>
        </w:pic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ab/>
        <w:t>Тагирова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     Роза Валеевна</w:t>
      </w:r>
    </w:p>
    <w:p w:rsidR="00977255" w:rsidRPr="009D2464" w:rsidRDefault="00977255" w:rsidP="00977255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Заслуженный работник культуры РБ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Директор Абзелиловской районной библиотеки.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Годы работы                            1979 - 2010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1977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 w:rsidRPr="00977255">
        <w:rPr>
          <w:rFonts w:ascii="Bookman Old Style" w:hAnsi="Bookman Old Style"/>
          <w:noProof/>
          <w:sz w:val="32"/>
        </w:rPr>
        <w:pict>
          <v:shape id="Рисунок 7" o:spid="_x0000_i1031" type="#_x0000_t75" alt="18" style="width:196.15pt;height:238.95pt;visibility:visible">
            <v:imagedata r:id="rId10" o:title="18"/>
          </v:shape>
        </w:pic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Давлетова 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Насима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Еянбаевна</w:t>
      </w:r>
      <w:proofErr w:type="spellEnd"/>
    </w:p>
    <w:p w:rsidR="00977255" w:rsidRPr="005D77B2" w:rsidRDefault="00977255" w:rsidP="00977255">
      <w:pPr>
        <w:spacing w:line="240" w:lineRule="auto"/>
        <w:jc w:val="center"/>
        <w:rPr>
          <w:rFonts w:ascii="Bookman Old Style" w:hAnsi="Bookman Old Style"/>
          <w:sz w:val="6"/>
          <w:szCs w:val="6"/>
        </w:rPr>
      </w:pP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Заслуженный работник культуры РСФСР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Первый директор Абзелиловской РЦБС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Годы работы   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1960-1994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1978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 w:rsidRPr="00977255">
        <w:rPr>
          <w:rFonts w:ascii="Bookman Old Style" w:hAnsi="Bookman Old Style"/>
          <w:noProof/>
          <w:sz w:val="32"/>
        </w:rPr>
        <w:pict>
          <v:shape id="Рисунок 8" o:spid="_x0000_i1032" type="#_x0000_t75" alt="10" style="width:195.15pt;height:237.9pt;visibility:visible">
            <v:imagedata r:id="rId11" o:title="10"/>
          </v:shape>
        </w:pic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Тулунгужина</w:t>
      </w:r>
      <w:proofErr w:type="spellEnd"/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Рабига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Ахметшарафовна</w:t>
      </w:r>
      <w:proofErr w:type="spellEnd"/>
    </w:p>
    <w:p w:rsidR="00977255" w:rsidRPr="005D77B2" w:rsidRDefault="00977255" w:rsidP="00977255">
      <w:pPr>
        <w:spacing w:line="240" w:lineRule="auto"/>
        <w:jc w:val="center"/>
        <w:rPr>
          <w:rFonts w:ascii="Bookman Old Style" w:hAnsi="Bookman Old Style"/>
          <w:sz w:val="16"/>
          <w:szCs w:val="16"/>
        </w:rPr>
      </w:pP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Заслуженный работник культуры </w:t>
      </w:r>
      <w:r w:rsidR="004A650D">
        <w:rPr>
          <w:rFonts w:ascii="Bookman Old Style" w:hAnsi="Bookman Old Style"/>
          <w:sz w:val="32"/>
        </w:rPr>
        <w:t>БАССР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Заведующая </w:t>
      </w:r>
      <w:proofErr w:type="spellStart"/>
      <w:r>
        <w:rPr>
          <w:rFonts w:ascii="Bookman Old Style" w:hAnsi="Bookman Old Style"/>
          <w:sz w:val="32"/>
        </w:rPr>
        <w:t>Баимовской</w:t>
      </w:r>
      <w:proofErr w:type="spellEnd"/>
      <w:r>
        <w:rPr>
          <w:rFonts w:ascii="Bookman Old Style" w:hAnsi="Bookman Old Style"/>
          <w:sz w:val="32"/>
        </w:rPr>
        <w:t xml:space="preserve"> сельской библиотекой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Годы работы 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 19</w:t>
      </w:r>
      <w:r w:rsidR="00703E67">
        <w:rPr>
          <w:rFonts w:ascii="Bookman Old Style" w:hAnsi="Bookman Old Style"/>
          <w:sz w:val="32"/>
        </w:rPr>
        <w:t>59</w:t>
      </w:r>
      <w:r>
        <w:rPr>
          <w:rFonts w:ascii="Bookman Old Style" w:hAnsi="Bookman Old Style"/>
          <w:sz w:val="32"/>
        </w:rPr>
        <w:t xml:space="preserve"> – 1985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1987</w:t>
      </w:r>
    </w:p>
    <w:p w:rsidR="00977255" w:rsidRPr="005D77B2" w:rsidRDefault="00977255" w:rsidP="00977255">
      <w:pPr>
        <w:jc w:val="center"/>
        <w:rPr>
          <w:rFonts w:ascii="Bookman Old Style" w:hAnsi="Bookman Old Style"/>
          <w:sz w:val="32"/>
        </w:rPr>
      </w:pPr>
      <w:r w:rsidRPr="00977255">
        <w:rPr>
          <w:rFonts w:ascii="Bookman Old Style" w:hAnsi="Bookman Old Style"/>
          <w:noProof/>
          <w:sz w:val="32"/>
        </w:rPr>
        <w:pict>
          <v:shape id="Рисунок 9" o:spid="_x0000_i1033" type="#_x0000_t75" alt="Габитова М" style="width:192pt;height:229.55pt;visibility:visible">
            <v:imagedata r:id="rId12" o:title="Габитова М"/>
          </v:shape>
        </w:pic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Габитова</w:t>
      </w:r>
      <w:proofErr w:type="spellEnd"/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proofErr w:type="spellStart"/>
      <w:r>
        <w:rPr>
          <w:rFonts w:ascii="Bookman Old Style" w:hAnsi="Bookman Old Style"/>
          <w:sz w:val="32"/>
        </w:rPr>
        <w:t>Мавдига</w:t>
      </w:r>
      <w:proofErr w:type="spellEnd"/>
      <w:r>
        <w:rPr>
          <w:rFonts w:ascii="Bookman Old Style" w:hAnsi="Bookman Old Style"/>
          <w:sz w:val="32"/>
        </w:rPr>
        <w:t xml:space="preserve"> </w:t>
      </w:r>
      <w:proofErr w:type="spellStart"/>
      <w:r>
        <w:rPr>
          <w:rFonts w:ascii="Bookman Old Style" w:hAnsi="Bookman Old Style"/>
          <w:sz w:val="32"/>
        </w:rPr>
        <w:t>Гаффановна</w:t>
      </w:r>
      <w:proofErr w:type="spellEnd"/>
    </w:p>
    <w:p w:rsidR="00977255" w:rsidRPr="005D77B2" w:rsidRDefault="00977255" w:rsidP="00977255">
      <w:pPr>
        <w:spacing w:line="240" w:lineRule="auto"/>
        <w:jc w:val="center"/>
        <w:rPr>
          <w:rFonts w:ascii="Bookman Old Style" w:hAnsi="Bookman Old Style"/>
          <w:sz w:val="2"/>
          <w:szCs w:val="2"/>
        </w:rPr>
      </w:pP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Заслуженный работник культуры </w:t>
      </w:r>
      <w:r w:rsidR="004A650D">
        <w:rPr>
          <w:rFonts w:ascii="Bookman Old Style" w:hAnsi="Bookman Old Style"/>
          <w:sz w:val="32"/>
        </w:rPr>
        <w:t>БАССР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Заведующая </w:t>
      </w:r>
      <w:proofErr w:type="spellStart"/>
      <w:r>
        <w:rPr>
          <w:rFonts w:ascii="Bookman Old Style" w:hAnsi="Bookman Old Style"/>
          <w:sz w:val="32"/>
        </w:rPr>
        <w:t>Бурангуловской</w:t>
      </w:r>
      <w:proofErr w:type="spellEnd"/>
      <w:r>
        <w:rPr>
          <w:rFonts w:ascii="Bookman Old Style" w:hAnsi="Bookman Old Style"/>
          <w:sz w:val="32"/>
        </w:rPr>
        <w:t xml:space="preserve"> сельской библиотекой</w:t>
      </w:r>
    </w:p>
    <w:p w:rsidR="00977255" w:rsidRDefault="00977255" w:rsidP="00977255">
      <w:pPr>
        <w:spacing w:line="240" w:lineRule="auto"/>
        <w:ind w:right="-126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Годы работы 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1961 – 1984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198</w:t>
      </w:r>
      <w:r w:rsidR="00703E67">
        <w:rPr>
          <w:rFonts w:ascii="Bookman Old Style" w:hAnsi="Bookman Old Style"/>
          <w:sz w:val="32"/>
        </w:rPr>
        <w:t>2</w:t>
      </w:r>
    </w:p>
    <w:p w:rsidR="00977255" w:rsidRPr="005D77B2" w:rsidRDefault="00977255" w:rsidP="00977255">
      <w:pPr>
        <w:jc w:val="center"/>
        <w:rPr>
          <w:rFonts w:ascii="Bookman Old Style" w:hAnsi="Bookman Old Style"/>
          <w:sz w:val="32"/>
        </w:rPr>
      </w:pPr>
      <w:r w:rsidRPr="00977255">
        <w:rPr>
          <w:rFonts w:ascii="Bookman Old Style" w:hAnsi="Bookman Old Style"/>
          <w:noProof/>
          <w:sz w:val="32"/>
        </w:rPr>
        <w:pict>
          <v:shape id="Рисунок 10" o:spid="_x0000_i1034" type="#_x0000_t75" alt="Киселева" style="width:181.55pt;height:243.15pt;visibility:visible">
            <v:imagedata r:id="rId13" o:title="Киселева"/>
          </v:shape>
        </w:pic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Киселева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Елена Петровна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Заслуженный работник культуры </w:t>
      </w:r>
      <w:r w:rsidR="004A650D">
        <w:rPr>
          <w:rFonts w:ascii="Bookman Old Style" w:hAnsi="Bookman Old Style"/>
          <w:sz w:val="32"/>
        </w:rPr>
        <w:t>БАССР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Заведующая </w:t>
      </w:r>
      <w:proofErr w:type="spellStart"/>
      <w:r>
        <w:rPr>
          <w:rFonts w:ascii="Bookman Old Style" w:hAnsi="Bookman Old Style"/>
          <w:sz w:val="32"/>
        </w:rPr>
        <w:t>Гусевской</w:t>
      </w:r>
      <w:proofErr w:type="spellEnd"/>
      <w:r>
        <w:rPr>
          <w:rFonts w:ascii="Bookman Old Style" w:hAnsi="Bookman Old Style"/>
          <w:sz w:val="32"/>
        </w:rPr>
        <w:t xml:space="preserve"> библиотекой.</w:t>
      </w:r>
    </w:p>
    <w:p w:rsidR="00977255" w:rsidRDefault="00977255" w:rsidP="00977255">
      <w:pPr>
        <w:spacing w:line="240" w:lineRule="auto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Годы работы </w:t>
      </w:r>
    </w:p>
    <w:p w:rsidR="00977255" w:rsidRPr="00822975" w:rsidRDefault="00977255" w:rsidP="00822975">
      <w:pPr>
        <w:spacing w:line="240" w:lineRule="auto"/>
        <w:jc w:val="center"/>
        <w:rPr>
          <w:rFonts w:ascii="Bookman Old Style" w:hAnsi="Bookman Old Style"/>
          <w:sz w:val="32"/>
          <w:lang w:val="en-US"/>
        </w:rPr>
      </w:pPr>
      <w:r>
        <w:rPr>
          <w:rFonts w:ascii="Bookman Old Style" w:hAnsi="Bookman Old Style"/>
          <w:sz w:val="32"/>
        </w:rPr>
        <w:t>19</w:t>
      </w:r>
      <w:r w:rsidR="00703E67">
        <w:rPr>
          <w:rFonts w:ascii="Bookman Old Style" w:hAnsi="Bookman Old Style"/>
          <w:sz w:val="32"/>
        </w:rPr>
        <w:t>57</w:t>
      </w:r>
      <w:r>
        <w:rPr>
          <w:rFonts w:ascii="Bookman Old Style" w:hAnsi="Bookman Old Style"/>
          <w:sz w:val="32"/>
        </w:rPr>
        <w:t xml:space="preserve"> - 199</w:t>
      </w:r>
      <w:r w:rsidR="00703E67">
        <w:rPr>
          <w:rFonts w:ascii="Bookman Old Style" w:hAnsi="Bookman Old Style"/>
          <w:sz w:val="32"/>
        </w:rPr>
        <w:t>5</w:t>
      </w:r>
    </w:p>
    <w:p w:rsidR="00977255" w:rsidRDefault="00977255" w:rsidP="00977255">
      <w:pPr>
        <w:jc w:val="center"/>
        <w:rPr>
          <w:rFonts w:ascii="Bookman Old Style" w:hAnsi="Bookman Old Style"/>
          <w:sz w:val="32"/>
        </w:rPr>
      </w:pPr>
    </w:p>
    <w:sectPr w:rsidR="00977255" w:rsidSect="00977255">
      <w:pgSz w:w="16838" w:h="11906" w:orient="landscape"/>
      <w:pgMar w:top="1134" w:right="820" w:bottom="426" w:left="851" w:header="708" w:footer="708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4E75"/>
    <w:multiLevelType w:val="hybridMultilevel"/>
    <w:tmpl w:val="2E3ACA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09D1762"/>
    <w:multiLevelType w:val="hybridMultilevel"/>
    <w:tmpl w:val="9406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75DF7"/>
    <w:multiLevelType w:val="hybridMultilevel"/>
    <w:tmpl w:val="3FCA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255"/>
    <w:rsid w:val="003004C4"/>
    <w:rsid w:val="004A650D"/>
    <w:rsid w:val="00680945"/>
    <w:rsid w:val="00703E67"/>
    <w:rsid w:val="00822975"/>
    <w:rsid w:val="00977255"/>
    <w:rsid w:val="00B7068A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55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7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support</cp:lastModifiedBy>
  <cp:revision>2</cp:revision>
  <dcterms:created xsi:type="dcterms:W3CDTF">2015-11-03T09:07:00Z</dcterms:created>
  <dcterms:modified xsi:type="dcterms:W3CDTF">2015-11-03T09:07:00Z</dcterms:modified>
</cp:coreProperties>
</file>