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E7" w:rsidRPr="00F60D89" w:rsidRDefault="002F25E7" w:rsidP="004B4C45">
      <w:pPr>
        <w:ind w:left="141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0D89">
        <w:rPr>
          <w:rFonts w:ascii="Times New Roman" w:hAnsi="Times New Roman" w:cs="Times New Roman"/>
          <w:b/>
          <w:sz w:val="32"/>
          <w:szCs w:val="32"/>
        </w:rPr>
        <w:t>Тематические новогодние мероприятия в филиалах МАУ КДЦ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2126"/>
        <w:gridCol w:w="2835"/>
        <w:gridCol w:w="4536"/>
        <w:gridCol w:w="2127"/>
      </w:tblGrid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Pr="00F60D89" w:rsidRDefault="001B34F1" w:rsidP="00F6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60D8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Дата проведения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Pr="00F60D89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Время проведения</w:t>
            </w:r>
          </w:p>
        </w:tc>
        <w:tc>
          <w:tcPr>
            <w:tcW w:w="2835" w:type="dxa"/>
          </w:tcPr>
          <w:p w:rsidR="001B34F1" w:rsidRPr="00F60D89" w:rsidRDefault="001B34F1" w:rsidP="00F6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60D8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Наименование меропрития</w:t>
            </w:r>
          </w:p>
        </w:tc>
        <w:tc>
          <w:tcPr>
            <w:tcW w:w="4536" w:type="dxa"/>
          </w:tcPr>
          <w:p w:rsidR="001B34F1" w:rsidRPr="00F60D89" w:rsidRDefault="001B34F1" w:rsidP="00F60D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60D8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Описание мероприятия</w:t>
            </w:r>
          </w:p>
        </w:tc>
        <w:tc>
          <w:tcPr>
            <w:tcW w:w="2127" w:type="dxa"/>
          </w:tcPr>
          <w:p w:rsidR="001B34F1" w:rsidRPr="00F60D89" w:rsidRDefault="001B34F1" w:rsidP="00FA4325">
            <w:pPr>
              <w:ind w:left="1026" w:hanging="10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60D8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Место проведения</w:t>
            </w: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Pr="00F60D89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23-25 декабря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B34F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.00</w:t>
            </w:r>
            <w:r w:rsidRPr="001B34F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-16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.00</w:t>
            </w:r>
          </w:p>
        </w:tc>
        <w:tc>
          <w:tcPr>
            <w:tcW w:w="2835" w:type="dxa"/>
          </w:tcPr>
          <w:p w:rsidR="001B34F1" w:rsidRPr="00F61E1A" w:rsidRDefault="001B34F1" w:rsidP="00F61E1A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F61E1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Детские новогодние утренники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для учащихся гимназии им. Т. Кусимова</w:t>
            </w:r>
          </w:p>
        </w:tc>
        <w:tc>
          <w:tcPr>
            <w:tcW w:w="4536" w:type="dxa"/>
          </w:tcPr>
          <w:p w:rsidR="001B34F1" w:rsidRPr="00F61E1A" w:rsidRDefault="001B34F1" w:rsidP="00F61E1A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F61E1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Детские новогодние утренники проводятся на площадке, где установлена главная елка. Продолжительность мероприятия – 30-35 минут. Утренник включает в себя подвижные игры, разучивание движения эстрадных танцев и приключенческий сюжет</w:t>
            </w:r>
          </w:p>
        </w:tc>
        <w:tc>
          <w:tcPr>
            <w:tcW w:w="2127" w:type="dxa"/>
          </w:tcPr>
          <w:p w:rsidR="001B34F1" w:rsidRPr="00F61E1A" w:rsidRDefault="001B34F1" w:rsidP="00F60D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F61E1A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Главная елка</w:t>
            </w: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Pr="00F60D89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60D8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25 декабря</w:t>
            </w:r>
          </w:p>
          <w:p w:rsidR="001B34F1" w:rsidRPr="00B5281F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пятница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B34F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.00</w:t>
            </w:r>
          </w:p>
        </w:tc>
        <w:tc>
          <w:tcPr>
            <w:tcW w:w="2835" w:type="dxa"/>
          </w:tcPr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1. Открытие главной елки</w:t>
            </w:r>
          </w:p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2. Торжественное вручение новогодних подарков Главы РБ, глав МО</w:t>
            </w:r>
          </w:p>
        </w:tc>
        <w:tc>
          <w:tcPr>
            <w:tcW w:w="4536" w:type="dxa"/>
          </w:tcPr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27" w:type="dxa"/>
          </w:tcPr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Главная елка</w:t>
            </w:r>
          </w:p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РДК</w:t>
            </w: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26 декабря</w:t>
            </w:r>
          </w:p>
          <w:p w:rsidR="001B34F1" w:rsidRPr="00C60CB0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C60CB0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суббота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B34F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.00</w:t>
            </w:r>
          </w:p>
        </w:tc>
        <w:tc>
          <w:tcPr>
            <w:tcW w:w="2835" w:type="dxa"/>
          </w:tcPr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Парад дедов Морозов и Снегурочек</w:t>
            </w:r>
          </w:p>
        </w:tc>
        <w:tc>
          <w:tcPr>
            <w:tcW w:w="4536" w:type="dxa"/>
          </w:tcPr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27" w:type="dxa"/>
          </w:tcPr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Главная елка</w:t>
            </w: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Pr="00F60D89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60D8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28 декабря</w:t>
            </w:r>
          </w:p>
          <w:p w:rsidR="001B34F1" w:rsidRPr="00B5281F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понедельник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835" w:type="dxa"/>
          </w:tcPr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Флешмоб “Яңы йыл менән ҡотлайбыҙ”</w:t>
            </w:r>
          </w:p>
        </w:tc>
        <w:tc>
          <w:tcPr>
            <w:tcW w:w="4536" w:type="dxa"/>
          </w:tcPr>
          <w:p w:rsidR="001B34F1" w:rsidRPr="00B5281F" w:rsidRDefault="001B34F1" w:rsidP="002F25E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Запись коротких оригинальных видеороликов  сприветс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</w:t>
            </w: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виями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 и поздравлениями на родном (баш</w:t>
            </w: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кирском языке) и указанием соответствующих хештегов</w:t>
            </w:r>
          </w:p>
        </w:tc>
        <w:tc>
          <w:tcPr>
            <w:tcW w:w="2127" w:type="dxa"/>
          </w:tcPr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соцсеть</w:t>
            </w: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Pr="00F60D89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60D8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29 декабря</w:t>
            </w:r>
          </w:p>
          <w:p w:rsidR="001B34F1" w:rsidRPr="00B5281F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вторник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B34F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.00</w:t>
            </w:r>
          </w:p>
        </w:tc>
        <w:tc>
          <w:tcPr>
            <w:tcW w:w="2835" w:type="dxa"/>
          </w:tcPr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Концерт “Новогодний </w:t>
            </w: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карнавал”</w:t>
            </w:r>
          </w:p>
        </w:tc>
        <w:tc>
          <w:tcPr>
            <w:tcW w:w="4536" w:type="dxa"/>
          </w:tcPr>
          <w:p w:rsidR="001B34F1" w:rsidRPr="00B5281F" w:rsidRDefault="001B34F1" w:rsidP="002F25E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 xml:space="preserve">Концерт состоит из новогодних песен. Через соцсеть </w:t>
            </w: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организовываем праздничные мероприятия  для людей старшего поколения.</w:t>
            </w:r>
          </w:p>
        </w:tc>
        <w:tc>
          <w:tcPr>
            <w:tcW w:w="2127" w:type="dxa"/>
          </w:tcPr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lastRenderedPageBreak/>
              <w:t>Соцсеть, онлайн</w:t>
            </w: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Pr="00F60D89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60D8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lastRenderedPageBreak/>
              <w:t>30 декабря</w:t>
            </w:r>
          </w:p>
          <w:p w:rsidR="001B34F1" w:rsidRPr="00B5281F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B34F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17.00</w:t>
            </w:r>
          </w:p>
        </w:tc>
        <w:tc>
          <w:tcPr>
            <w:tcW w:w="2835" w:type="dxa"/>
          </w:tcPr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День дворового карнавала (Урам карнавалы көнө)</w:t>
            </w:r>
          </w:p>
        </w:tc>
        <w:tc>
          <w:tcPr>
            <w:tcW w:w="4536" w:type="dxa"/>
          </w:tcPr>
          <w:p w:rsidR="001B34F1" w:rsidRPr="00B5281F" w:rsidRDefault="001B34F1" w:rsidP="002F25E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Праздник проводится возле главной елки в населенных пунктах. Проводятся развлекательные игры, конкурсы на самый оригинальный костюм. </w:t>
            </w:r>
          </w:p>
        </w:tc>
        <w:tc>
          <w:tcPr>
            <w:tcW w:w="2127" w:type="dxa"/>
          </w:tcPr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Улица, парки</w:t>
            </w:r>
          </w:p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 xml:space="preserve"> января</w:t>
            </w:r>
          </w:p>
          <w:p w:rsidR="001B34F1" w:rsidRPr="00F60D89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понедельник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B34F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.00</w:t>
            </w:r>
          </w:p>
        </w:tc>
        <w:tc>
          <w:tcPr>
            <w:tcW w:w="2835" w:type="dxa"/>
          </w:tcPr>
          <w:p w:rsidR="001B34F1" w:rsidRPr="00B5281F" w:rsidRDefault="001B34F1" w:rsidP="00FA4325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Танцы со звездами</w:t>
            </w:r>
          </w:p>
        </w:tc>
        <w:tc>
          <w:tcPr>
            <w:tcW w:w="4536" w:type="dxa"/>
          </w:tcPr>
          <w:p w:rsidR="001B34F1" w:rsidRPr="00B5281F" w:rsidRDefault="001B34F1" w:rsidP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Хореографы, работники культуры организовывают и проводят дискотеку на площади у главной елки. Разучивают  движения , танцы новогодних утренников</w:t>
            </w:r>
          </w:p>
        </w:tc>
        <w:tc>
          <w:tcPr>
            <w:tcW w:w="2127" w:type="dxa"/>
          </w:tcPr>
          <w:p w:rsidR="001B34F1" w:rsidRPr="00B5281F" w:rsidRDefault="001B34F1" w:rsidP="00FA4325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Главная елка</w:t>
            </w: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 января</w:t>
            </w:r>
          </w:p>
          <w:p w:rsidR="001B34F1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4F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5" w:type="dxa"/>
          </w:tcPr>
          <w:p w:rsidR="001B34F1" w:rsidRDefault="001B34F1" w:rsidP="00FA4325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Игры на свежем воздухе</w:t>
            </w:r>
          </w:p>
        </w:tc>
        <w:tc>
          <w:tcPr>
            <w:tcW w:w="4536" w:type="dxa"/>
          </w:tcPr>
          <w:p w:rsidR="001B34F1" w:rsidRDefault="001B34F1" w:rsidP="00FA4325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Работники УК организовывают и проводят развлекательные игры для детей с театрализованными сюжетами</w:t>
            </w:r>
          </w:p>
        </w:tc>
        <w:tc>
          <w:tcPr>
            <w:tcW w:w="2127" w:type="dxa"/>
          </w:tcPr>
          <w:p w:rsidR="001B34F1" w:rsidRDefault="001B34F1" w:rsidP="00FA4325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Главная елка</w:t>
            </w: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7 января</w:t>
            </w:r>
          </w:p>
          <w:p w:rsidR="001B34F1" w:rsidRPr="00F60D89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четверг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1B34F1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.00</w:t>
            </w:r>
          </w:p>
        </w:tc>
        <w:tc>
          <w:tcPr>
            <w:tcW w:w="2835" w:type="dxa"/>
          </w:tcPr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Танцы со звездами</w:t>
            </w:r>
          </w:p>
        </w:tc>
        <w:tc>
          <w:tcPr>
            <w:tcW w:w="4536" w:type="dxa"/>
          </w:tcPr>
          <w:p w:rsidR="001B34F1" w:rsidRPr="00B5281F" w:rsidRDefault="001B34F1" w:rsidP="002F25E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Хореографы, работники культуры организовывают и проводят дискотеку на площади у главной елки. Разучивают  дввижения , танцы новогодних утренников</w:t>
            </w:r>
          </w:p>
        </w:tc>
        <w:tc>
          <w:tcPr>
            <w:tcW w:w="2127" w:type="dxa"/>
          </w:tcPr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Главная елка</w:t>
            </w: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Pr="00F60D89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60D8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8 января</w:t>
            </w:r>
          </w:p>
          <w:p w:rsidR="001B34F1" w:rsidRPr="00B5281F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пятница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1B34F1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835" w:type="dxa"/>
          </w:tcPr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Онлайн-фестиваль-марафон </w:t>
            </w:r>
            <w:r w:rsidRPr="00B5281F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Моя музыка”</w:t>
            </w:r>
          </w:p>
        </w:tc>
        <w:tc>
          <w:tcPr>
            <w:tcW w:w="4536" w:type="dxa"/>
          </w:tcPr>
          <w:p w:rsidR="001B34F1" w:rsidRDefault="001B34F1" w:rsidP="002F25E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Присоединяемся к марафону, в котором в течении 9 часов осуществляются трансляции исполнения музыки разных жанров. </w:t>
            </w:r>
          </w:p>
          <w:p w:rsidR="001B34F1" w:rsidRPr="00B5281F" w:rsidRDefault="001B34F1" w:rsidP="002F25E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127" w:type="dxa"/>
          </w:tcPr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Соцсеть</w:t>
            </w: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</w:p>
          <w:p w:rsidR="001B34F1" w:rsidRPr="00F60D89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60D8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9 января</w:t>
            </w:r>
          </w:p>
          <w:p w:rsidR="001B34F1" w:rsidRPr="00B5281F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суббота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B5281F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14.00</w:t>
            </w:r>
          </w:p>
        </w:tc>
        <w:tc>
          <w:tcPr>
            <w:tcW w:w="2835" w:type="dxa"/>
          </w:tcPr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День народного танца (Халыҡ бейеүҙәре көнө)</w:t>
            </w:r>
          </w:p>
        </w:tc>
        <w:tc>
          <w:tcPr>
            <w:tcW w:w="4536" w:type="dxa"/>
          </w:tcPr>
          <w:p w:rsidR="001B34F1" w:rsidRDefault="001B34F1" w:rsidP="002F25E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B5281F" w:rsidRDefault="001B34F1" w:rsidP="002F25E7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Конкурс проводится среди жителей района на открытых площадках. Конкурс завершается  с проведением флешмоба с соблюдением санитарно-эпидемиологических норм.</w:t>
            </w:r>
          </w:p>
        </w:tc>
        <w:tc>
          <w:tcPr>
            <w:tcW w:w="2127" w:type="dxa"/>
          </w:tcPr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Центральная площадь с. Аскарово</w:t>
            </w: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 xml:space="preserve">, </w:t>
            </w:r>
          </w:p>
          <w:p w:rsidR="001B34F1" w:rsidRPr="00B5281F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Уличные сцены в Таштимеровском, Ташбулатовском, Краснобашкирском, Гусевском, Янгельском, Равиловском филиалалах</w:t>
            </w:r>
          </w:p>
        </w:tc>
      </w:tr>
      <w:tr w:rsidR="001B34F1" w:rsidRPr="00B5281F" w:rsidTr="001B34F1">
        <w:tc>
          <w:tcPr>
            <w:tcW w:w="2660" w:type="dxa"/>
            <w:tcBorders>
              <w:right w:val="single" w:sz="4" w:space="0" w:color="auto"/>
            </w:tcBorders>
          </w:tcPr>
          <w:p w:rsidR="001B34F1" w:rsidRPr="00F60D89" w:rsidRDefault="001B34F1" w:rsidP="001B34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</w:pPr>
            <w:r w:rsidRPr="00F60D89">
              <w:rPr>
                <w:rFonts w:ascii="Times New Roman" w:hAnsi="Times New Roman" w:cs="Times New Roman"/>
                <w:b/>
                <w:sz w:val="28"/>
                <w:szCs w:val="28"/>
                <w:lang w:val="ba-RU"/>
              </w:rPr>
              <w:t>12 января</w:t>
            </w:r>
          </w:p>
          <w:p w:rsidR="001B34F1" w:rsidRPr="00B5281F" w:rsidRDefault="001B34F1" w:rsidP="001B34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вторник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34F1" w:rsidRDefault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  <w:p w:rsidR="001B34F1" w:rsidRPr="00B5281F" w:rsidRDefault="001B34F1" w:rsidP="001B34F1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</w:p>
        </w:tc>
        <w:tc>
          <w:tcPr>
            <w:tcW w:w="2835" w:type="dxa"/>
          </w:tcPr>
          <w:p w:rsidR="001B34F1" w:rsidRPr="00B5281F" w:rsidRDefault="001B34F1" w:rsidP="00FA4325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День творчества</w:t>
            </w:r>
          </w:p>
          <w:p w:rsidR="001B34F1" w:rsidRPr="00B5281F" w:rsidRDefault="001B34F1" w:rsidP="00FA4325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(Ижад көнө)</w:t>
            </w:r>
          </w:p>
        </w:tc>
        <w:tc>
          <w:tcPr>
            <w:tcW w:w="4536" w:type="dxa"/>
          </w:tcPr>
          <w:p w:rsidR="001B34F1" w:rsidRPr="00B5281F" w:rsidRDefault="001B34F1" w:rsidP="00FA4325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 w:rsidRPr="00B5281F"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Мастер-классы по декоратвно-прикладному искусству (изготовление поделок на уличных площадках)</w:t>
            </w:r>
          </w:p>
        </w:tc>
        <w:tc>
          <w:tcPr>
            <w:tcW w:w="2127" w:type="dxa"/>
          </w:tcPr>
          <w:p w:rsidR="001B34F1" w:rsidRPr="00B5281F" w:rsidRDefault="001B34F1" w:rsidP="00FA4325">
            <w:pPr>
              <w:rPr>
                <w:rFonts w:ascii="Times New Roman" w:hAnsi="Times New Roman" w:cs="Times New Roman"/>
                <w:sz w:val="28"/>
                <w:szCs w:val="28"/>
                <w:lang w:val="ba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a-RU"/>
              </w:rPr>
              <w:t>соцсеть</w:t>
            </w:r>
          </w:p>
        </w:tc>
      </w:tr>
    </w:tbl>
    <w:p w:rsidR="002F25E7" w:rsidRPr="00B5281F" w:rsidRDefault="002F25E7">
      <w:pPr>
        <w:rPr>
          <w:rFonts w:ascii="Times New Roman" w:hAnsi="Times New Roman" w:cs="Times New Roman"/>
          <w:sz w:val="28"/>
          <w:szCs w:val="28"/>
          <w:lang w:val="ba-RU"/>
        </w:rPr>
      </w:pPr>
    </w:p>
    <w:sectPr w:rsidR="002F25E7" w:rsidRPr="00B5281F" w:rsidSect="00B87B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25E7"/>
    <w:rsid w:val="00005C4F"/>
    <w:rsid w:val="0007556E"/>
    <w:rsid w:val="00093149"/>
    <w:rsid w:val="001153A1"/>
    <w:rsid w:val="001B34F1"/>
    <w:rsid w:val="00264F5D"/>
    <w:rsid w:val="002F25E7"/>
    <w:rsid w:val="004B4C45"/>
    <w:rsid w:val="004E5A6D"/>
    <w:rsid w:val="005E2D81"/>
    <w:rsid w:val="00697BE3"/>
    <w:rsid w:val="00790C17"/>
    <w:rsid w:val="007A6BF9"/>
    <w:rsid w:val="008D7EFF"/>
    <w:rsid w:val="009A45B4"/>
    <w:rsid w:val="00A17452"/>
    <w:rsid w:val="00B1670C"/>
    <w:rsid w:val="00B26356"/>
    <w:rsid w:val="00B5281F"/>
    <w:rsid w:val="00B87B3E"/>
    <w:rsid w:val="00BB7446"/>
    <w:rsid w:val="00C44D56"/>
    <w:rsid w:val="00C60CB0"/>
    <w:rsid w:val="00F502AA"/>
    <w:rsid w:val="00F51F50"/>
    <w:rsid w:val="00F60D89"/>
    <w:rsid w:val="00F61E1A"/>
    <w:rsid w:val="00F75DA6"/>
    <w:rsid w:val="00FA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RDC</cp:lastModifiedBy>
  <cp:revision>2</cp:revision>
  <cp:lastPrinted>2020-12-08T10:50:00Z</cp:lastPrinted>
  <dcterms:created xsi:type="dcterms:W3CDTF">2020-11-27T09:41:00Z</dcterms:created>
  <dcterms:modified xsi:type="dcterms:W3CDTF">2020-12-09T09:51:00Z</dcterms:modified>
</cp:coreProperties>
</file>